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628BD" w:rsidRPr="003628BD" w:rsidRDefault="003628BD" w:rsidP="00E838F1">
      <w:pPr>
        <w:spacing w:after="0" w:line="240" w:lineRule="auto"/>
        <w:ind w:right="-56"/>
        <w:jc w:val="right"/>
        <w:rPr>
          <w:rFonts w:ascii="Arial" w:hAnsi="Arial" w:cs="Arial"/>
          <w:b/>
          <w:sz w:val="18"/>
          <w:szCs w:val="18"/>
        </w:rPr>
      </w:pPr>
    </w:p>
    <w:p w14:paraId="0A37501D" w14:textId="77777777" w:rsidR="00F31ACE" w:rsidRDefault="00F31ACE" w:rsidP="00E838F1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274C378E" w14:textId="0E3CBB05" w:rsidR="00F31ACE" w:rsidRDefault="00F31ACE" w:rsidP="00F31ACE">
      <w:pPr>
        <w:spacing w:after="0" w:line="240" w:lineRule="auto"/>
        <w:jc w:val="right"/>
        <w:rPr>
          <w:rFonts w:ascii="Arial" w:hAnsi="Arial" w:cs="Arial"/>
          <w:b/>
          <w:sz w:val="24"/>
          <w:szCs w:val="28"/>
        </w:rPr>
      </w:pPr>
      <w:r>
        <w:t xml:space="preserve">Wien, am </w:t>
      </w:r>
      <w:r w:rsidR="00953F1A">
        <w:t>25</w:t>
      </w:r>
      <w:r w:rsidR="00500F8C">
        <w:t>. März 2021</w:t>
      </w:r>
    </w:p>
    <w:p w14:paraId="5DAB6C7B" w14:textId="77777777" w:rsidR="00F31ACE" w:rsidRDefault="00F31ACE" w:rsidP="00E838F1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37C4C3F3" w14:textId="7CB3958D" w:rsidR="00246D22" w:rsidRDefault="008860A5" w:rsidP="00E838F1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Ferien-Messe Wien setzt </w:t>
      </w:r>
      <w:r w:rsidR="00D74417">
        <w:rPr>
          <w:b/>
          <w:bCs/>
          <w:sz w:val="32"/>
          <w:szCs w:val="32"/>
        </w:rPr>
        <w:t xml:space="preserve">2021 </w:t>
      </w:r>
      <w:r>
        <w:rPr>
          <w:b/>
          <w:bCs/>
          <w:sz w:val="32"/>
          <w:szCs w:val="32"/>
        </w:rPr>
        <w:t>auf digitale</w:t>
      </w:r>
      <w:r w:rsidR="00CB22F1">
        <w:rPr>
          <w:b/>
          <w:bCs/>
          <w:sz w:val="32"/>
          <w:szCs w:val="32"/>
        </w:rPr>
        <w:t>s Event</w:t>
      </w:r>
    </w:p>
    <w:p w14:paraId="02EB378F" w14:textId="0212C7F2" w:rsidR="00E838F1" w:rsidRDefault="00CB22F1" w:rsidP="62C63B28">
      <w:pPr>
        <w:spacing w:after="0" w:line="240" w:lineRule="auto"/>
        <w:jc w:val="both"/>
        <w:rPr>
          <w:i/>
          <w:iCs/>
        </w:rPr>
      </w:pPr>
      <w:r w:rsidRPr="62C63B28">
        <w:rPr>
          <w:i/>
          <w:iCs/>
        </w:rPr>
        <w:t xml:space="preserve">Der angesetzte Termin für Österreichs größte Messe rund um Urlaub und Reisen bleibt für Mai fix – jedoch nicht wie geplant als hybride Veranstaltung, sondern als rein digitales Event. </w:t>
      </w:r>
    </w:p>
    <w:p w14:paraId="3F573784" w14:textId="309DC768" w:rsidR="62C63B28" w:rsidRDefault="62C63B28" w:rsidP="62C63B28">
      <w:pPr>
        <w:spacing w:after="0" w:line="240" w:lineRule="auto"/>
        <w:jc w:val="both"/>
        <w:rPr>
          <w:i/>
          <w:iCs/>
        </w:rPr>
      </w:pPr>
    </w:p>
    <w:p w14:paraId="72E1346D" w14:textId="49E018BA" w:rsidR="003E5F58" w:rsidRDefault="6282BA5F" w:rsidP="62C63B28">
      <w:pPr>
        <w:spacing w:after="0" w:line="240" w:lineRule="auto"/>
        <w:ind w:right="141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Veranstalter Reed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Exhibitions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weiß um die Wichtigkeit einer Plattform für die angeschlagene Tourismusbranche. </w:t>
      </w:r>
      <w:r w:rsidR="6D000BF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Jedoch geben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der </w:t>
      </w:r>
      <w:r w:rsidR="00DD39E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aktuelle Pandemieverlauf und die Verzögerungen bei der Bereitstellung von Impfstoffen </w:t>
      </w:r>
      <w:r w:rsidR="39E7A7E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einer</w:t>
      </w:r>
      <w:r w:rsidR="00DD39E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Präsenzveranstaltung zum ursprünglich anvisierten Mai-Termin nicht die nötige Sicherheit</w:t>
      </w:r>
      <w:r w:rsidR="3BF2C8B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Deswegen wird aus dem angekündigten hybriden Messeformat nun eine rein digitale Veranstaltung, die am</w:t>
      </w:r>
      <w:r w:rsidR="00DD39E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DD39E8" w:rsidRPr="62C63B28">
        <w:rPr>
          <w:rFonts w:ascii="Helvetica" w:hAnsi="Helvetica" w:cs="Helvetica"/>
          <w:color w:val="333333"/>
          <w:sz w:val="21"/>
          <w:szCs w:val="21"/>
        </w:rPr>
        <w:t xml:space="preserve">7. und 8. Mai </w:t>
      </w:r>
      <w:r w:rsidR="278E35F5" w:rsidRPr="62C63B28">
        <w:rPr>
          <w:rFonts w:ascii="Helvetica" w:hAnsi="Helvetica" w:cs="Helvetica"/>
          <w:color w:val="333333"/>
          <w:sz w:val="21"/>
          <w:szCs w:val="21"/>
        </w:rPr>
        <w:t xml:space="preserve">virtuell ihre Tore öffnet. </w:t>
      </w:r>
    </w:p>
    <w:p w14:paraId="364643B2" w14:textId="77777777" w:rsidR="003E5F58" w:rsidRDefault="003E5F58" w:rsidP="008860A5">
      <w:pPr>
        <w:spacing w:after="0" w:line="240" w:lineRule="auto"/>
        <w:ind w:right="141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53FD450E" w14:textId="725D91AE" w:rsidR="2DDE24FF" w:rsidRDefault="2DDE24FF" w:rsidP="62C63B28">
      <w:pPr>
        <w:spacing w:after="0" w:line="240" w:lineRule="auto"/>
        <w:ind w:right="141"/>
        <w:jc w:val="both"/>
        <w:rPr>
          <w:rFonts w:ascii="Arial" w:hAnsi="Arial" w:cs="Arial"/>
          <w:b/>
          <w:bCs/>
        </w:rPr>
      </w:pPr>
      <w:r w:rsidRPr="62C63B28">
        <w:rPr>
          <w:rFonts w:ascii="Arial" w:hAnsi="Arial" w:cs="Arial"/>
          <w:b/>
          <w:bCs/>
        </w:rPr>
        <w:t xml:space="preserve">Heißes Reisethema: Storno &amp; Planung </w:t>
      </w:r>
    </w:p>
    <w:p w14:paraId="2D1DA251" w14:textId="3B913689" w:rsidR="00126CFA" w:rsidRPr="00D74417" w:rsidRDefault="3CA45660" w:rsidP="62C63B28">
      <w:pPr>
        <w:spacing w:after="0" w:line="240" w:lineRule="auto"/>
        <w:ind w:right="141"/>
        <w:jc w:val="both"/>
        <w:rPr>
          <w:rFonts w:ascii="Helvetica" w:hAnsi="Helvetica" w:cs="Helvetica"/>
          <w:color w:val="333333"/>
          <w:sz w:val="21"/>
          <w:szCs w:val="21"/>
        </w:rPr>
      </w:pPr>
      <w:r w:rsidRPr="62C63B28">
        <w:rPr>
          <w:rFonts w:ascii="Helvetica" w:hAnsi="Helvetica" w:cs="Helvetica"/>
          <w:color w:val="333333"/>
          <w:sz w:val="21"/>
          <w:szCs w:val="21"/>
        </w:rPr>
        <w:t xml:space="preserve">Reed stellt </w:t>
      </w:r>
      <w:proofErr w:type="spellStart"/>
      <w:r w:rsidRPr="62C63B28">
        <w:rPr>
          <w:rFonts w:ascii="Helvetica" w:hAnsi="Helvetica" w:cs="Helvetica"/>
          <w:color w:val="333333"/>
          <w:sz w:val="21"/>
          <w:szCs w:val="21"/>
        </w:rPr>
        <w:t>bewusst</w:t>
      </w:r>
      <w:proofErr w:type="spellEnd"/>
      <w:r w:rsidRPr="62C63B28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1AF80744" w:rsidRPr="62C63B28">
        <w:rPr>
          <w:rFonts w:ascii="Helvetica" w:hAnsi="Helvetica" w:cs="Helvetica"/>
          <w:color w:val="333333"/>
          <w:sz w:val="21"/>
          <w:szCs w:val="21"/>
        </w:rPr>
        <w:t>Produkte und Dienstleistungen</w:t>
      </w:r>
      <w:r w:rsidR="2D682BF7" w:rsidRPr="62C63B28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F5D60C" w:rsidRPr="62C63B28">
        <w:rPr>
          <w:rFonts w:ascii="Helvetica" w:hAnsi="Helvetica" w:cs="Helvetica"/>
          <w:color w:val="333333"/>
          <w:sz w:val="21"/>
          <w:szCs w:val="21"/>
        </w:rPr>
        <w:t>in den Mittelpunkt</w:t>
      </w:r>
      <w:r w:rsidR="2D682BF7" w:rsidRPr="62C63B28">
        <w:rPr>
          <w:rFonts w:ascii="Helvetica" w:hAnsi="Helvetica" w:cs="Helvetica"/>
          <w:color w:val="333333"/>
          <w:sz w:val="21"/>
          <w:szCs w:val="21"/>
        </w:rPr>
        <w:t xml:space="preserve">. </w:t>
      </w:r>
      <w:r w:rsidR="5AA1B3DC" w:rsidRPr="62C63B28">
        <w:rPr>
          <w:rFonts w:ascii="Helvetica" w:hAnsi="Helvetica" w:cs="Helvetica"/>
          <w:color w:val="333333"/>
          <w:sz w:val="21"/>
          <w:szCs w:val="21"/>
        </w:rPr>
        <w:t xml:space="preserve">Möglich macht das die Reed-Schwester, das Standbauunternehmen </w:t>
      </w:r>
      <w:proofErr w:type="spellStart"/>
      <w:r w:rsidR="5AA1B3DC" w:rsidRPr="62C63B28">
        <w:rPr>
          <w:rFonts w:ascii="Helvetica" w:hAnsi="Helvetica" w:cs="Helvetica"/>
          <w:color w:val="333333"/>
          <w:sz w:val="21"/>
          <w:szCs w:val="21"/>
        </w:rPr>
        <w:t>Standout</w:t>
      </w:r>
      <w:proofErr w:type="spellEnd"/>
      <w:r w:rsidR="5AA1B3DC" w:rsidRPr="62C63B28">
        <w:rPr>
          <w:rFonts w:ascii="Helvetica" w:hAnsi="Helvetica" w:cs="Helvetica"/>
          <w:color w:val="333333"/>
          <w:sz w:val="21"/>
          <w:szCs w:val="21"/>
        </w:rPr>
        <w:t xml:space="preserve">. </w:t>
      </w:r>
      <w:r w:rsidR="3CD27211" w:rsidRPr="62C63B28">
        <w:rPr>
          <w:rFonts w:ascii="Helvetica" w:hAnsi="Helvetica" w:cs="Helvetica"/>
          <w:color w:val="333333"/>
          <w:sz w:val="21"/>
          <w:szCs w:val="21"/>
        </w:rPr>
        <w:t xml:space="preserve">Dessen </w:t>
      </w:r>
      <w:r w:rsidR="5AA1B3DC" w:rsidRPr="62C63B28">
        <w:rPr>
          <w:rFonts w:ascii="Helvetica" w:hAnsi="Helvetica" w:cs="Helvetica"/>
          <w:color w:val="333333"/>
          <w:sz w:val="21"/>
          <w:szCs w:val="21"/>
        </w:rPr>
        <w:t xml:space="preserve">Spezialität ist es </w:t>
      </w:r>
      <w:r w:rsidR="63B149CD" w:rsidRPr="62C63B28">
        <w:rPr>
          <w:rFonts w:ascii="Helvetica" w:hAnsi="Helvetica" w:cs="Helvetica"/>
          <w:color w:val="333333"/>
          <w:sz w:val="21"/>
          <w:szCs w:val="21"/>
        </w:rPr>
        <w:t xml:space="preserve">Räume, Gebäude, Produkte und Dienstleistungen über Videos, </w:t>
      </w:r>
      <w:proofErr w:type="spellStart"/>
      <w:r w:rsidR="63B149CD" w:rsidRPr="62C63B28">
        <w:rPr>
          <w:rFonts w:ascii="Helvetica" w:hAnsi="Helvetica" w:cs="Helvetica"/>
          <w:color w:val="333333"/>
          <w:sz w:val="21"/>
          <w:szCs w:val="21"/>
        </w:rPr>
        <w:t>3D</w:t>
      </w:r>
      <w:proofErr w:type="spellEnd"/>
      <w:r w:rsidR="63B149CD" w:rsidRPr="62C63B28">
        <w:rPr>
          <w:rFonts w:ascii="Helvetica" w:hAnsi="Helvetica" w:cs="Helvetica"/>
          <w:color w:val="333333"/>
          <w:sz w:val="21"/>
          <w:szCs w:val="21"/>
        </w:rPr>
        <w:t xml:space="preserve">-Darstellungen oder 360°-Bilder </w:t>
      </w:r>
      <w:r w:rsidR="600F49C2" w:rsidRPr="62C63B28">
        <w:rPr>
          <w:rFonts w:ascii="Helvetica" w:hAnsi="Helvetica" w:cs="Helvetica"/>
          <w:color w:val="333333"/>
          <w:sz w:val="21"/>
          <w:szCs w:val="21"/>
        </w:rPr>
        <w:t xml:space="preserve">virtuell </w:t>
      </w:r>
      <w:r w:rsidR="63B149CD" w:rsidRPr="62C63B28">
        <w:rPr>
          <w:rFonts w:ascii="Helvetica" w:hAnsi="Helvetica" w:cs="Helvetica"/>
          <w:color w:val="333333"/>
          <w:sz w:val="21"/>
          <w:szCs w:val="21"/>
        </w:rPr>
        <w:t xml:space="preserve">zu präsentieren. </w:t>
      </w:r>
      <w:r w:rsidR="00392A08" w:rsidRPr="62C63B28">
        <w:rPr>
          <w:rFonts w:ascii="Helvetica" w:hAnsi="Helvetica" w:cs="Helvetica"/>
          <w:color w:val="333333"/>
          <w:sz w:val="21"/>
          <w:szCs w:val="21"/>
        </w:rPr>
        <w:t>Auch</w:t>
      </w:r>
      <w:r w:rsidR="4C124F4D" w:rsidRPr="62C63B28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392A08" w:rsidRPr="62C63B28">
        <w:rPr>
          <w:rFonts w:ascii="Helvetica" w:hAnsi="Helvetica" w:cs="Helvetica"/>
          <w:color w:val="333333"/>
          <w:sz w:val="21"/>
          <w:szCs w:val="21"/>
        </w:rPr>
        <w:t xml:space="preserve">das </w:t>
      </w:r>
      <w:r w:rsidR="4C124F4D" w:rsidRPr="62C63B28">
        <w:rPr>
          <w:rFonts w:ascii="Helvetica" w:hAnsi="Helvetica" w:cs="Helvetica"/>
          <w:color w:val="333333"/>
          <w:sz w:val="21"/>
          <w:szCs w:val="21"/>
        </w:rPr>
        <w:t>Sonderformat „Digitale Ferien-Messe Wien Sommer Edition</w:t>
      </w:r>
      <w:r w:rsidR="00DD101E">
        <w:rPr>
          <w:rFonts w:ascii="Helvetica" w:hAnsi="Helvetica" w:cs="Helvetica"/>
          <w:color w:val="333333"/>
          <w:sz w:val="21"/>
          <w:szCs w:val="21"/>
        </w:rPr>
        <w:t xml:space="preserve">“ in Kooperation mit dem „Kurier Reise </w:t>
      </w:r>
      <w:proofErr w:type="spellStart"/>
      <w:r w:rsidR="00DD101E">
        <w:rPr>
          <w:rFonts w:ascii="Helvetica" w:hAnsi="Helvetica" w:cs="Helvetica"/>
          <w:color w:val="333333"/>
          <w:sz w:val="21"/>
          <w:szCs w:val="21"/>
        </w:rPr>
        <w:t>Genuss</w:t>
      </w:r>
      <w:proofErr w:type="spellEnd"/>
      <w:r w:rsidR="00DD101E">
        <w:rPr>
          <w:rFonts w:ascii="Helvetica" w:hAnsi="Helvetica" w:cs="Helvetica"/>
          <w:color w:val="333333"/>
          <w:sz w:val="21"/>
          <w:szCs w:val="21"/>
        </w:rPr>
        <w:t>“</w:t>
      </w:r>
      <w:r w:rsidR="4C124F4D" w:rsidRPr="62C63B28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222F2010" w:rsidRPr="62C63B28">
        <w:rPr>
          <w:rFonts w:ascii="Helvetica" w:hAnsi="Helvetica" w:cs="Helvetica"/>
          <w:color w:val="333333"/>
          <w:sz w:val="21"/>
          <w:szCs w:val="21"/>
        </w:rPr>
        <w:t>wird so zu einem virtuellen Erlebnis.</w:t>
      </w:r>
      <w:r w:rsidR="4C124F4D" w:rsidRPr="62C63B28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63B149CD" w:rsidRPr="62C63B28">
        <w:rPr>
          <w:rFonts w:ascii="Helvetica" w:hAnsi="Helvetica" w:cs="Helvetica"/>
          <w:color w:val="333333"/>
          <w:sz w:val="21"/>
          <w:szCs w:val="21"/>
        </w:rPr>
        <w:t>Dank unterschiedlichster Tools k</w:t>
      </w:r>
      <w:r w:rsidR="6E8A47E3" w:rsidRPr="62C63B28">
        <w:rPr>
          <w:rFonts w:ascii="Helvetica" w:hAnsi="Helvetica" w:cs="Helvetica"/>
          <w:color w:val="333333"/>
          <w:sz w:val="21"/>
          <w:szCs w:val="21"/>
        </w:rPr>
        <w:t>önnen Besucher</w:t>
      </w:r>
      <w:r w:rsidR="57F3B1A7" w:rsidRPr="62C63B28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63B149CD" w:rsidRPr="62C63B28">
        <w:rPr>
          <w:rFonts w:ascii="Helvetica" w:hAnsi="Helvetica" w:cs="Helvetica"/>
          <w:color w:val="333333"/>
          <w:sz w:val="21"/>
          <w:szCs w:val="21"/>
        </w:rPr>
        <w:t xml:space="preserve">interaktiv die Angebote und Informationen erkunden und somit </w:t>
      </w:r>
      <w:proofErr w:type="spellStart"/>
      <w:r w:rsidR="63B149CD" w:rsidRPr="62C63B28">
        <w:rPr>
          <w:rFonts w:ascii="Helvetica" w:hAnsi="Helvetica" w:cs="Helvetica"/>
          <w:color w:val="333333"/>
          <w:sz w:val="21"/>
          <w:szCs w:val="21"/>
        </w:rPr>
        <w:t>unvergessliche</w:t>
      </w:r>
      <w:proofErr w:type="spellEnd"/>
      <w:r w:rsidR="63B149CD" w:rsidRPr="62C63B28">
        <w:rPr>
          <w:rFonts w:ascii="Helvetica" w:hAnsi="Helvetica" w:cs="Helvetica"/>
          <w:color w:val="333333"/>
          <w:sz w:val="21"/>
          <w:szCs w:val="21"/>
        </w:rPr>
        <w:t xml:space="preserve"> Eindrücke erleben. </w:t>
      </w:r>
      <w:r w:rsidR="5AA0C681" w:rsidRPr="62C63B28">
        <w:rPr>
          <w:rFonts w:ascii="Helvetica" w:hAnsi="Helvetica" w:cs="Helvetica"/>
          <w:color w:val="333333"/>
          <w:sz w:val="21"/>
          <w:szCs w:val="21"/>
        </w:rPr>
        <w:t>“</w:t>
      </w:r>
      <w:r w:rsidR="003E5F58" w:rsidRPr="62C63B28">
        <w:rPr>
          <w:rFonts w:ascii="Helvetica" w:hAnsi="Helvetica" w:cs="Helvetica"/>
          <w:color w:val="333333"/>
          <w:sz w:val="21"/>
          <w:szCs w:val="21"/>
        </w:rPr>
        <w:t>Vor allem die Beratung rund um Storno und Planung sind in diesem Jahr sehr gefragt</w:t>
      </w:r>
      <w:r w:rsidR="324FB8D4" w:rsidRPr="62C63B28">
        <w:rPr>
          <w:rFonts w:ascii="Helvetica" w:hAnsi="Helvetica" w:cs="Helvetica"/>
          <w:color w:val="333333"/>
          <w:sz w:val="21"/>
          <w:szCs w:val="21"/>
        </w:rPr>
        <w:t>”, so Wisiak</w:t>
      </w:r>
      <w:r w:rsidR="003E5F58" w:rsidRPr="62C63B28">
        <w:rPr>
          <w:rFonts w:ascii="Helvetica" w:hAnsi="Helvetica" w:cs="Helvetica"/>
          <w:color w:val="333333"/>
          <w:sz w:val="21"/>
          <w:szCs w:val="21"/>
        </w:rPr>
        <w:t>. Diese Fragen sollen auch als Talk mit renommierten Studiogästen aus der Branche abgedeckt werden.</w:t>
      </w:r>
      <w:r w:rsidR="00D74417" w:rsidRPr="62C63B28">
        <w:rPr>
          <w:rFonts w:ascii="Helvetica" w:hAnsi="Helvetica" w:cs="Helvetica"/>
          <w:color w:val="333333"/>
          <w:sz w:val="21"/>
          <w:szCs w:val="21"/>
        </w:rPr>
        <w:t xml:space="preserve"> Das gesamte</w:t>
      </w:r>
      <w:r w:rsidR="1B9182E3" w:rsidRPr="62C63B28">
        <w:rPr>
          <w:rFonts w:ascii="Helvetica" w:hAnsi="Helvetica" w:cs="Helvetica"/>
          <w:color w:val="333333"/>
          <w:sz w:val="21"/>
          <w:szCs w:val="21"/>
        </w:rPr>
        <w:t xml:space="preserve"> digitale</w:t>
      </w:r>
      <w:r w:rsidR="00D74417" w:rsidRPr="62C63B28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54BE623F" w:rsidRPr="62C63B28">
        <w:rPr>
          <w:rFonts w:ascii="Helvetica" w:hAnsi="Helvetica" w:cs="Helvetica"/>
          <w:color w:val="333333"/>
          <w:sz w:val="21"/>
          <w:szCs w:val="21"/>
        </w:rPr>
        <w:t>Eventforma</w:t>
      </w:r>
      <w:r w:rsidR="00D74417" w:rsidRPr="62C63B28">
        <w:rPr>
          <w:rFonts w:ascii="Helvetica" w:hAnsi="Helvetica" w:cs="Helvetica"/>
          <w:color w:val="333333"/>
          <w:sz w:val="21"/>
          <w:szCs w:val="21"/>
        </w:rPr>
        <w:t xml:space="preserve">t </w:t>
      </w:r>
      <w:r w:rsidR="07B5FE14" w:rsidRPr="62C63B28">
        <w:rPr>
          <w:rFonts w:ascii="Helvetica" w:hAnsi="Helvetica" w:cs="Helvetica"/>
          <w:color w:val="333333"/>
          <w:sz w:val="21"/>
          <w:szCs w:val="21"/>
        </w:rPr>
        <w:t xml:space="preserve">steht bis </w:t>
      </w:r>
      <w:r w:rsidR="00D74417" w:rsidRPr="62C63B28">
        <w:rPr>
          <w:rFonts w:ascii="Helvetica" w:hAnsi="Helvetica" w:cs="Helvetica"/>
          <w:color w:val="333333"/>
          <w:sz w:val="21"/>
          <w:szCs w:val="21"/>
        </w:rPr>
        <w:t>anschließend bis 14. Mai online</w:t>
      </w:r>
      <w:r w:rsidR="734CE275" w:rsidRPr="62C63B28">
        <w:rPr>
          <w:rFonts w:ascii="Helvetica" w:hAnsi="Helvetica" w:cs="Helvetica"/>
          <w:color w:val="333333"/>
          <w:sz w:val="21"/>
          <w:szCs w:val="21"/>
        </w:rPr>
        <w:t xml:space="preserve"> zur Verfügung</w:t>
      </w:r>
      <w:r w:rsidR="00D74417" w:rsidRPr="62C63B28">
        <w:rPr>
          <w:rFonts w:ascii="Helvetica" w:hAnsi="Helvetica" w:cs="Helvetica"/>
          <w:color w:val="333333"/>
          <w:sz w:val="21"/>
          <w:szCs w:val="21"/>
        </w:rPr>
        <w:t xml:space="preserve">. </w:t>
      </w:r>
      <w:r w:rsidR="4DDE90D0" w:rsidRPr="62C63B28">
        <w:rPr>
          <w:rFonts w:ascii="Helvetica" w:hAnsi="Helvetica" w:cs="Helvetica"/>
          <w:color w:val="333333"/>
          <w:sz w:val="21"/>
          <w:szCs w:val="21"/>
        </w:rPr>
        <w:t>(+++)</w:t>
      </w:r>
    </w:p>
    <w:p w14:paraId="5A39BBE3" w14:textId="78C726C2" w:rsidR="00126CFA" w:rsidRDefault="00126CFA" w:rsidP="62C63B28">
      <w:pPr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</w:p>
    <w:p w14:paraId="24DA39B0" w14:textId="3A81F0F7" w:rsidR="003E1300" w:rsidRDefault="003E1300" w:rsidP="00126CFA">
      <w:pPr>
        <w:spacing w:after="0" w:line="240" w:lineRule="auto"/>
        <w:jc w:val="both"/>
      </w:pPr>
    </w:p>
    <w:p w14:paraId="26061909" w14:textId="2517156D" w:rsidR="003E1300" w:rsidRPr="003E1300" w:rsidRDefault="003E1300" w:rsidP="00126CFA">
      <w:pPr>
        <w:spacing w:after="0" w:line="240" w:lineRule="auto"/>
        <w:jc w:val="both"/>
        <w:rPr>
          <w:b/>
        </w:rPr>
      </w:pPr>
      <w:r w:rsidRPr="003E1300">
        <w:rPr>
          <w:b/>
        </w:rPr>
        <w:t>Kostenlose Teilnahme</w:t>
      </w:r>
    </w:p>
    <w:p w14:paraId="72A3D3EC" w14:textId="067B530F" w:rsidR="00E838F1" w:rsidRPr="00953F1A" w:rsidRDefault="00D74417" w:rsidP="00953F1A">
      <w:pPr>
        <w:rPr>
          <w:rFonts w:ascii="Segoe UI" w:hAnsi="Segoe UI" w:cs="Segoe UI"/>
          <w:sz w:val="21"/>
          <w:szCs w:val="21"/>
        </w:rPr>
      </w:pPr>
      <w:r>
        <w:t>Ein kostenloses Ticket für die „Digitale Ferien-Me</w:t>
      </w:r>
      <w:bookmarkStart w:id="0" w:name="_GoBack"/>
      <w:bookmarkEnd w:id="0"/>
      <w:r>
        <w:t xml:space="preserve">sse Wien Sommer Edition“ kann hier erworben werden: </w:t>
      </w:r>
      <w:hyperlink r:id="rId10" w:tgtFrame="_blank" w:tooltip="https://www.ferien-messe.at/de-at/check-in.html" w:history="1">
        <w:r w:rsidR="00953F1A">
          <w:rPr>
            <w:rStyle w:val="Hyperlink"/>
            <w:rFonts w:ascii="Segoe UI" w:hAnsi="Segoe UI" w:cs="Segoe UI"/>
            <w:sz w:val="21"/>
            <w:szCs w:val="21"/>
          </w:rPr>
          <w:t>https://</w:t>
        </w:r>
        <w:proofErr w:type="spellStart"/>
        <w:r w:rsidR="00953F1A">
          <w:rPr>
            <w:rStyle w:val="Hyperlink"/>
            <w:rFonts w:ascii="Segoe UI" w:hAnsi="Segoe UI" w:cs="Segoe UI"/>
            <w:sz w:val="21"/>
            <w:szCs w:val="21"/>
          </w:rPr>
          <w:t>www.ferien-messe.at</w:t>
        </w:r>
        <w:proofErr w:type="spellEnd"/>
        <w:r w:rsidR="00953F1A">
          <w:rPr>
            <w:rStyle w:val="Hyperlink"/>
            <w:rFonts w:ascii="Segoe UI" w:hAnsi="Segoe UI" w:cs="Segoe UI"/>
            <w:sz w:val="21"/>
            <w:szCs w:val="21"/>
          </w:rPr>
          <w:t>/de-at/check-</w:t>
        </w:r>
        <w:proofErr w:type="spellStart"/>
        <w:r w:rsidR="00953F1A">
          <w:rPr>
            <w:rStyle w:val="Hyperlink"/>
            <w:rFonts w:ascii="Segoe UI" w:hAnsi="Segoe UI" w:cs="Segoe UI"/>
            <w:sz w:val="21"/>
            <w:szCs w:val="21"/>
          </w:rPr>
          <w:t>in.html</w:t>
        </w:r>
        <w:proofErr w:type="spellEnd"/>
      </w:hyperlink>
    </w:p>
    <w:p w14:paraId="0D0B940D" w14:textId="77777777" w:rsidR="00DA3FBD" w:rsidRDefault="00DA3FBD" w:rsidP="00E838F1">
      <w:pPr>
        <w:spacing w:after="0" w:line="240" w:lineRule="auto"/>
        <w:jc w:val="both"/>
        <w:rPr>
          <w:b/>
          <w:bCs/>
        </w:rPr>
      </w:pPr>
    </w:p>
    <w:p w14:paraId="0CC7C0DD" w14:textId="4B7B0979" w:rsidR="00E838F1" w:rsidRPr="00E72D81" w:rsidRDefault="00D74417" w:rsidP="00E838F1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„Digitale Ferien-Messe Wien Sommer Edition“</w:t>
      </w:r>
      <w:r w:rsidR="00DD101E">
        <w:rPr>
          <w:b/>
          <w:bCs/>
        </w:rPr>
        <w:t xml:space="preserve"> in Kooperation mit dem „Kurier Reise Genuss“</w:t>
      </w:r>
    </w:p>
    <w:p w14:paraId="2CABFA0E" w14:textId="3A1420BD" w:rsidR="00E838F1" w:rsidRPr="00E72D81" w:rsidRDefault="00E838F1" w:rsidP="00E838F1">
      <w:pPr>
        <w:spacing w:after="0" w:line="240" w:lineRule="auto"/>
        <w:jc w:val="both"/>
      </w:pPr>
      <w:r w:rsidRPr="7A1EB639">
        <w:rPr>
          <w:b/>
          <w:bCs/>
        </w:rPr>
        <w:t>Wann:</w:t>
      </w:r>
      <w:r w:rsidR="003E1300">
        <w:t xml:space="preserve"> </w:t>
      </w:r>
      <w:r w:rsidR="00D74417">
        <w:t>Freitag 7. und Samstag 8. Mai 2021</w:t>
      </w:r>
    </w:p>
    <w:p w14:paraId="0D5E441D" w14:textId="0723B072" w:rsidR="00E838F1" w:rsidRPr="00E72D81" w:rsidRDefault="00E838F1" w:rsidP="00E838F1">
      <w:pPr>
        <w:spacing w:after="0" w:line="240" w:lineRule="auto"/>
        <w:jc w:val="both"/>
      </w:pPr>
      <w:r w:rsidRPr="7A1EB639">
        <w:rPr>
          <w:b/>
          <w:bCs/>
        </w:rPr>
        <w:t>Wo:</w:t>
      </w:r>
      <w:r>
        <w:t xml:space="preserve"> </w:t>
      </w:r>
      <w:r w:rsidR="003E1300">
        <w:t>Digital – wo auch immer Sie gerade sind</w:t>
      </w:r>
    </w:p>
    <w:p w14:paraId="47D1415F" w14:textId="48DE014A" w:rsidR="003E1300" w:rsidRDefault="00E838F1" w:rsidP="00E838F1">
      <w:pPr>
        <w:spacing w:after="0" w:line="240" w:lineRule="auto"/>
        <w:jc w:val="both"/>
      </w:pPr>
      <w:r>
        <w:t xml:space="preserve">Weitere Informationen unter </w:t>
      </w:r>
      <w:proofErr w:type="spellStart"/>
      <w:r w:rsidR="00D74417">
        <w:t>www.ferien-messe.at</w:t>
      </w:r>
      <w:proofErr w:type="spellEnd"/>
    </w:p>
    <w:p w14:paraId="25533B5C" w14:textId="5A3A5889" w:rsidR="05AA7C5C" w:rsidRDefault="05AA7C5C" w:rsidP="05AA7C5C">
      <w:pPr>
        <w:spacing w:after="0" w:line="240" w:lineRule="auto"/>
        <w:jc w:val="both"/>
      </w:pPr>
    </w:p>
    <w:p w14:paraId="0716A663" w14:textId="34E7D92C" w:rsidR="6DD86A7E" w:rsidRDefault="6DD86A7E" w:rsidP="05AA7C5C">
      <w:p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5AA7C5C">
        <w:rPr>
          <w:b/>
          <w:bCs/>
          <w:color w:val="BFBFBF" w:themeColor="background1" w:themeShade="BF"/>
        </w:rPr>
        <w:t>Bildanhang:</w:t>
      </w:r>
    </w:p>
    <w:p w14:paraId="087D13FF" w14:textId="4ADF7938" w:rsidR="6DD86A7E" w:rsidRPr="00953F1A" w:rsidRDefault="6DD86A7E" w:rsidP="05AA7C5C">
      <w:pPr>
        <w:spacing w:after="0" w:line="240" w:lineRule="auto"/>
        <w:jc w:val="both"/>
      </w:pPr>
      <w:r w:rsidRPr="00953F1A">
        <w:t xml:space="preserve">B: </w:t>
      </w:r>
      <w:r w:rsidR="00D74417" w:rsidRPr="00953F1A">
        <w:t>Digitale Messe</w:t>
      </w:r>
    </w:p>
    <w:p w14:paraId="218A7EA4" w14:textId="2ACE474B" w:rsidR="41DDF74A" w:rsidRPr="00953F1A" w:rsidRDefault="41DDF74A" w:rsidP="05AA7C5C">
      <w:pPr>
        <w:spacing w:after="0" w:line="240" w:lineRule="auto"/>
        <w:jc w:val="both"/>
      </w:pPr>
      <w:r w:rsidRPr="00953F1A">
        <w:t xml:space="preserve">© </w:t>
      </w:r>
      <w:proofErr w:type="spellStart"/>
      <w:r w:rsidR="00953F1A" w:rsidRPr="00953F1A">
        <w:t>Standout</w:t>
      </w:r>
      <w:proofErr w:type="spellEnd"/>
    </w:p>
    <w:p w14:paraId="22560D05" w14:textId="6D2A08E5" w:rsidR="6DD86A7E" w:rsidRDefault="6DD86A7E" w:rsidP="05AA7C5C">
      <w:pPr>
        <w:spacing w:after="0" w:line="240" w:lineRule="auto"/>
        <w:jc w:val="both"/>
      </w:pPr>
      <w:r w:rsidRPr="00953F1A">
        <w:t xml:space="preserve">BU:  </w:t>
      </w:r>
      <w:r w:rsidR="00953F1A" w:rsidRPr="00953F1A">
        <w:t>So sieht ein Spazierganz durch die digitale Messewelt aus.</w:t>
      </w:r>
    </w:p>
    <w:p w14:paraId="0E27B00A" w14:textId="77777777" w:rsidR="00E838F1" w:rsidRDefault="00E838F1" w:rsidP="00E838F1">
      <w:pPr>
        <w:spacing w:after="0" w:line="240" w:lineRule="auto"/>
        <w:ind w:right="509"/>
        <w:jc w:val="both"/>
        <w:rPr>
          <w:rFonts w:ascii="Arial" w:hAnsi="Arial"/>
        </w:rPr>
      </w:pPr>
    </w:p>
    <w:p w14:paraId="09BF47A5" w14:textId="4C8DE811" w:rsidR="00572543" w:rsidRDefault="00572543" w:rsidP="00E838F1">
      <w:pPr>
        <w:spacing w:after="0" w:line="240" w:lineRule="auto"/>
        <w:ind w:right="509"/>
        <w:rPr>
          <w:b/>
        </w:rPr>
      </w:pPr>
    </w:p>
    <w:p w14:paraId="68D6A9F1" w14:textId="07DECF31" w:rsidR="009D2141" w:rsidRPr="00D94E70" w:rsidRDefault="009D2141" w:rsidP="00E838F1">
      <w:pPr>
        <w:spacing w:after="0" w:line="240" w:lineRule="auto"/>
        <w:ind w:right="509"/>
        <w:rPr>
          <w:b/>
        </w:rPr>
      </w:pPr>
      <w:r w:rsidRPr="00D94E70">
        <w:rPr>
          <w:b/>
        </w:rPr>
        <w:t>Rückfragehinweis:</w:t>
      </w:r>
    </w:p>
    <w:p w14:paraId="6BF96216" w14:textId="24BFC67E" w:rsidR="00572543" w:rsidRPr="00E07BBA" w:rsidRDefault="00572543" w:rsidP="00572543">
      <w:pPr>
        <w:spacing w:after="0" w:line="240" w:lineRule="auto"/>
        <w:ind w:right="509"/>
        <w:rPr>
          <w:rFonts w:cstheme="minorHAnsi"/>
        </w:rPr>
      </w:pPr>
      <w:r w:rsidRPr="00E07BBA">
        <w:rPr>
          <w:rFonts w:cstheme="minorHAnsi"/>
        </w:rPr>
        <w:t>Michelle Kreuzmann</w:t>
      </w:r>
      <w:r w:rsidRPr="00E07BBA">
        <w:rPr>
          <w:rFonts w:cstheme="minorHAnsi"/>
        </w:rPr>
        <w:br/>
        <w:t>Content</w:t>
      </w:r>
      <w:r>
        <w:rPr>
          <w:rFonts w:cstheme="minorHAnsi"/>
        </w:rPr>
        <w:t xml:space="preserve"> &amp; PR</w:t>
      </w:r>
      <w:r w:rsidRPr="00E07BBA">
        <w:rPr>
          <w:rFonts w:cstheme="minorHAnsi"/>
        </w:rPr>
        <w:t xml:space="preserve"> Manager</w:t>
      </w:r>
    </w:p>
    <w:p w14:paraId="5934C72C" w14:textId="77777777" w:rsidR="00572543" w:rsidRPr="00E07BBA" w:rsidRDefault="00572543" w:rsidP="00572543">
      <w:pPr>
        <w:spacing w:after="0" w:line="240" w:lineRule="auto"/>
        <w:ind w:right="509"/>
        <w:rPr>
          <w:rFonts w:cstheme="minorHAnsi"/>
        </w:rPr>
      </w:pPr>
      <w:r w:rsidRPr="00E07BBA">
        <w:rPr>
          <w:rFonts w:cstheme="minorHAnsi"/>
        </w:rPr>
        <w:t>01/727 20-2422</w:t>
      </w:r>
    </w:p>
    <w:p w14:paraId="58C9D373" w14:textId="77777777" w:rsidR="00572543" w:rsidRPr="00E07BBA" w:rsidRDefault="00572543" w:rsidP="00572543">
      <w:pPr>
        <w:spacing w:after="0" w:line="240" w:lineRule="auto"/>
        <w:ind w:right="509"/>
        <w:rPr>
          <w:rFonts w:cstheme="minorHAnsi"/>
        </w:rPr>
      </w:pPr>
      <w:proofErr w:type="spellStart"/>
      <w:r w:rsidRPr="00E07BBA">
        <w:rPr>
          <w:rFonts w:cstheme="minorHAnsi"/>
        </w:rPr>
        <w:t>michelle.kreuzmann@reedexpo.at</w:t>
      </w:r>
      <w:proofErr w:type="spellEnd"/>
    </w:p>
    <w:p w14:paraId="5E0B84EB" w14:textId="729FD91F" w:rsidR="00246D22" w:rsidRDefault="00953F1A" w:rsidP="00E838F1">
      <w:pPr>
        <w:spacing w:after="0" w:line="240" w:lineRule="auto"/>
        <w:ind w:right="509"/>
      </w:pPr>
      <w:hyperlink r:id="rId11" w:history="1">
        <w:proofErr w:type="spellStart"/>
        <w:r w:rsidR="003E1300" w:rsidRPr="00240ADD">
          <w:rPr>
            <w:rStyle w:val="Hyperlink"/>
          </w:rPr>
          <w:t>www.reedexpo.at</w:t>
        </w:r>
        <w:proofErr w:type="spellEnd"/>
      </w:hyperlink>
    </w:p>
    <w:p w14:paraId="44EAFD9C" w14:textId="77777777" w:rsidR="00C922FB" w:rsidRPr="00D94E70" w:rsidRDefault="00C922FB" w:rsidP="00E838F1">
      <w:pPr>
        <w:spacing w:after="0" w:line="240" w:lineRule="auto"/>
        <w:ind w:right="509"/>
      </w:pPr>
    </w:p>
    <w:p w14:paraId="7E077764" w14:textId="77777777" w:rsidR="009D2141" w:rsidRDefault="00F66A76" w:rsidP="00246D22">
      <w:pPr>
        <w:widowControl w:val="0"/>
        <w:spacing w:after="0" w:line="240" w:lineRule="auto"/>
        <w:ind w:right="509"/>
        <w:rPr>
          <w:rFonts w:ascii="Arial" w:hAnsi="Arial" w:cs="Arial"/>
          <w:b/>
          <w:bCs/>
          <w:i/>
          <w:sz w:val="16"/>
        </w:rPr>
      </w:pPr>
      <w:r w:rsidRPr="00E838F1">
        <w:rPr>
          <w:rStyle w:val="Fett"/>
          <w:rFonts w:ascii="Arial" w:hAnsi="Arial" w:cs="Arial"/>
          <w:b w:val="0"/>
          <w:i/>
          <w:sz w:val="16"/>
        </w:rPr>
        <w:t>Bei allen personenbezogenen Bezeichnungen gilt die gewählte Form in Ausführung des Art. 7 B-</w:t>
      </w:r>
      <w:proofErr w:type="spellStart"/>
      <w:r w:rsidRPr="00E838F1">
        <w:rPr>
          <w:rStyle w:val="Fett"/>
          <w:rFonts w:ascii="Arial" w:hAnsi="Arial" w:cs="Arial"/>
          <w:b w:val="0"/>
          <w:i/>
          <w:sz w:val="16"/>
        </w:rPr>
        <w:t>VG</w:t>
      </w:r>
      <w:proofErr w:type="spellEnd"/>
      <w:r w:rsidRPr="00E838F1">
        <w:rPr>
          <w:rStyle w:val="Fett"/>
          <w:rFonts w:ascii="Arial" w:hAnsi="Arial" w:cs="Arial"/>
          <w:b w:val="0"/>
          <w:i/>
          <w:sz w:val="16"/>
        </w:rPr>
        <w:t xml:space="preserve"> auf Frauen und Männer in gleicher Weise. </w:t>
      </w:r>
    </w:p>
    <w:sectPr w:rsidR="009D2141" w:rsidSect="00243CA0">
      <w:headerReference w:type="default" r:id="rId12"/>
      <w:footerReference w:type="default" r:id="rId13"/>
      <w:pgSz w:w="11906" w:h="16838"/>
      <w:pgMar w:top="1417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B0818" w14:textId="77777777" w:rsidR="0002573B" w:rsidRDefault="0002573B" w:rsidP="00AC6210">
      <w:pPr>
        <w:spacing w:after="0" w:line="240" w:lineRule="auto"/>
      </w:pPr>
      <w:r>
        <w:separator/>
      </w:r>
    </w:p>
  </w:endnote>
  <w:endnote w:type="continuationSeparator" w:id="0">
    <w:p w14:paraId="049F31CB" w14:textId="77777777" w:rsidR="0002573B" w:rsidRDefault="0002573B" w:rsidP="00AC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FC8B1" w14:textId="77777777" w:rsidR="00F66A76" w:rsidRDefault="62C63B28">
    <w:pPr>
      <w:pStyle w:val="Fuzeile"/>
    </w:pPr>
    <w:r>
      <w:rPr>
        <w:noProof/>
        <w:lang w:eastAsia="de-DE"/>
      </w:rPr>
      <w:drawing>
        <wp:inline distT="0" distB="0" distL="0" distR="0" wp14:anchorId="6939B854" wp14:editId="1AE5C88E">
          <wp:extent cx="5760720" cy="721360"/>
          <wp:effectExtent l="0" t="0" r="0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86C05" w14:textId="77777777" w:rsidR="0002573B" w:rsidRDefault="0002573B" w:rsidP="00AC6210">
      <w:pPr>
        <w:spacing w:after="0" w:line="240" w:lineRule="auto"/>
      </w:pPr>
      <w:r>
        <w:separator/>
      </w:r>
    </w:p>
  </w:footnote>
  <w:footnote w:type="continuationSeparator" w:id="0">
    <w:p w14:paraId="4101652C" w14:textId="77777777" w:rsidR="0002573B" w:rsidRDefault="0002573B" w:rsidP="00AC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77777777" w:rsidR="004729CA" w:rsidRDefault="62C63B28">
    <w:pPr>
      <w:pStyle w:val="Kopfzeile"/>
    </w:pPr>
    <w:r>
      <w:rPr>
        <w:noProof/>
        <w:lang w:eastAsia="de-DE"/>
      </w:rPr>
      <w:drawing>
        <wp:inline distT="0" distB="0" distL="0" distR="0" wp14:anchorId="1C4839E5" wp14:editId="4909985A">
          <wp:extent cx="5760720" cy="1150620"/>
          <wp:effectExtent l="0" t="0" r="0" b="0"/>
          <wp:docPr id="1163761199" name="Grafik 116376119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63761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5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0E"/>
    <w:rsid w:val="00001A7D"/>
    <w:rsid w:val="0001370E"/>
    <w:rsid w:val="00021B99"/>
    <w:rsid w:val="0002573B"/>
    <w:rsid w:val="00084291"/>
    <w:rsid w:val="00097A24"/>
    <w:rsid w:val="000A214A"/>
    <w:rsid w:val="00126CFA"/>
    <w:rsid w:val="00184337"/>
    <w:rsid w:val="001D3E03"/>
    <w:rsid w:val="00226E78"/>
    <w:rsid w:val="00243CA0"/>
    <w:rsid w:val="00246D22"/>
    <w:rsid w:val="002C67A1"/>
    <w:rsid w:val="003628BD"/>
    <w:rsid w:val="00392A08"/>
    <w:rsid w:val="003B4F74"/>
    <w:rsid w:val="003E1300"/>
    <w:rsid w:val="003E5F58"/>
    <w:rsid w:val="00420B8B"/>
    <w:rsid w:val="004729CA"/>
    <w:rsid w:val="0049579C"/>
    <w:rsid w:val="004F0CD6"/>
    <w:rsid w:val="00500F8C"/>
    <w:rsid w:val="00572543"/>
    <w:rsid w:val="005E0CB1"/>
    <w:rsid w:val="006744CA"/>
    <w:rsid w:val="00682186"/>
    <w:rsid w:val="006B02D0"/>
    <w:rsid w:val="00753425"/>
    <w:rsid w:val="0076250E"/>
    <w:rsid w:val="007627FD"/>
    <w:rsid w:val="00780D96"/>
    <w:rsid w:val="00800437"/>
    <w:rsid w:val="00845EEB"/>
    <w:rsid w:val="00871109"/>
    <w:rsid w:val="008860A5"/>
    <w:rsid w:val="00890021"/>
    <w:rsid w:val="008C6305"/>
    <w:rsid w:val="008F384F"/>
    <w:rsid w:val="008F71B6"/>
    <w:rsid w:val="009152AC"/>
    <w:rsid w:val="00946793"/>
    <w:rsid w:val="00953F1A"/>
    <w:rsid w:val="009D2141"/>
    <w:rsid w:val="00A249A7"/>
    <w:rsid w:val="00A43165"/>
    <w:rsid w:val="00A4F1FB"/>
    <w:rsid w:val="00A90D96"/>
    <w:rsid w:val="00AB666D"/>
    <w:rsid w:val="00AC6210"/>
    <w:rsid w:val="00B34E0F"/>
    <w:rsid w:val="00BE48CF"/>
    <w:rsid w:val="00BF3CED"/>
    <w:rsid w:val="00C3013C"/>
    <w:rsid w:val="00C46DE2"/>
    <w:rsid w:val="00C922FB"/>
    <w:rsid w:val="00C95543"/>
    <w:rsid w:val="00CB22F1"/>
    <w:rsid w:val="00CB3E86"/>
    <w:rsid w:val="00CC69F4"/>
    <w:rsid w:val="00D41588"/>
    <w:rsid w:val="00D555FE"/>
    <w:rsid w:val="00D74417"/>
    <w:rsid w:val="00D94E70"/>
    <w:rsid w:val="00DA3FBD"/>
    <w:rsid w:val="00DA6CCD"/>
    <w:rsid w:val="00DB66A2"/>
    <w:rsid w:val="00DD101E"/>
    <w:rsid w:val="00DD39E8"/>
    <w:rsid w:val="00E0166E"/>
    <w:rsid w:val="00E47069"/>
    <w:rsid w:val="00E838F1"/>
    <w:rsid w:val="00E871E9"/>
    <w:rsid w:val="00EA7EA2"/>
    <w:rsid w:val="00EB2BFF"/>
    <w:rsid w:val="00EB502B"/>
    <w:rsid w:val="00ED5417"/>
    <w:rsid w:val="00F31ACE"/>
    <w:rsid w:val="00F5D60C"/>
    <w:rsid w:val="00F66A76"/>
    <w:rsid w:val="00FB105F"/>
    <w:rsid w:val="026342A2"/>
    <w:rsid w:val="027C6AFF"/>
    <w:rsid w:val="039DD28F"/>
    <w:rsid w:val="05AA7C5C"/>
    <w:rsid w:val="064ADE58"/>
    <w:rsid w:val="07B5FE14"/>
    <w:rsid w:val="0987641E"/>
    <w:rsid w:val="0B62177A"/>
    <w:rsid w:val="0BAEC4E2"/>
    <w:rsid w:val="1043379F"/>
    <w:rsid w:val="12286F4E"/>
    <w:rsid w:val="139F756E"/>
    <w:rsid w:val="13E04935"/>
    <w:rsid w:val="16004C39"/>
    <w:rsid w:val="16AA0322"/>
    <w:rsid w:val="18FACC2D"/>
    <w:rsid w:val="1AF80744"/>
    <w:rsid w:val="1B9182E3"/>
    <w:rsid w:val="1DED37D2"/>
    <w:rsid w:val="1EB7FB62"/>
    <w:rsid w:val="21F55E9B"/>
    <w:rsid w:val="222F2010"/>
    <w:rsid w:val="23DA464F"/>
    <w:rsid w:val="23EDD282"/>
    <w:rsid w:val="246B96C1"/>
    <w:rsid w:val="26C08B01"/>
    <w:rsid w:val="2751C082"/>
    <w:rsid w:val="278E35F5"/>
    <w:rsid w:val="290F4C7F"/>
    <w:rsid w:val="2BBBF4D1"/>
    <w:rsid w:val="2D682BF7"/>
    <w:rsid w:val="2DDE24FF"/>
    <w:rsid w:val="2EB6D344"/>
    <w:rsid w:val="300CFF31"/>
    <w:rsid w:val="315DB280"/>
    <w:rsid w:val="3206838C"/>
    <w:rsid w:val="324FB8D4"/>
    <w:rsid w:val="35D40171"/>
    <w:rsid w:val="360FDBEA"/>
    <w:rsid w:val="377003A8"/>
    <w:rsid w:val="3775C61F"/>
    <w:rsid w:val="37C148D3"/>
    <w:rsid w:val="393096E2"/>
    <w:rsid w:val="39E7A7EB"/>
    <w:rsid w:val="3BF2C8B6"/>
    <w:rsid w:val="3CA45660"/>
    <w:rsid w:val="3CD27211"/>
    <w:rsid w:val="3F033767"/>
    <w:rsid w:val="3F1E6798"/>
    <w:rsid w:val="3FBEABB6"/>
    <w:rsid w:val="3FE65BAF"/>
    <w:rsid w:val="4010B445"/>
    <w:rsid w:val="41DDF74A"/>
    <w:rsid w:val="42028985"/>
    <w:rsid w:val="448A24B3"/>
    <w:rsid w:val="452101EA"/>
    <w:rsid w:val="462DED3A"/>
    <w:rsid w:val="46D26ED3"/>
    <w:rsid w:val="485C2DE7"/>
    <w:rsid w:val="4A3561AB"/>
    <w:rsid w:val="4B90436E"/>
    <w:rsid w:val="4C124F4D"/>
    <w:rsid w:val="4D34332B"/>
    <w:rsid w:val="4DA125DA"/>
    <w:rsid w:val="4DDE90D0"/>
    <w:rsid w:val="523C132D"/>
    <w:rsid w:val="53370FE4"/>
    <w:rsid w:val="54BE623F"/>
    <w:rsid w:val="54F97928"/>
    <w:rsid w:val="554447C7"/>
    <w:rsid w:val="57AFAEC5"/>
    <w:rsid w:val="57C6B908"/>
    <w:rsid w:val="57E36086"/>
    <w:rsid w:val="57F3B1A7"/>
    <w:rsid w:val="58C82AFD"/>
    <w:rsid w:val="5AA0C681"/>
    <w:rsid w:val="5AA1B3DC"/>
    <w:rsid w:val="5B292C3D"/>
    <w:rsid w:val="5D8DED1E"/>
    <w:rsid w:val="5DA59B70"/>
    <w:rsid w:val="5EEDA1AE"/>
    <w:rsid w:val="600F49C2"/>
    <w:rsid w:val="60461D3E"/>
    <w:rsid w:val="61F1C1CF"/>
    <w:rsid w:val="6282BA5F"/>
    <w:rsid w:val="62C63B28"/>
    <w:rsid w:val="6362D036"/>
    <w:rsid w:val="63B149CD"/>
    <w:rsid w:val="67D19648"/>
    <w:rsid w:val="681D18FC"/>
    <w:rsid w:val="6894F722"/>
    <w:rsid w:val="6D000BF4"/>
    <w:rsid w:val="6DD86A7E"/>
    <w:rsid w:val="6E8A47E3"/>
    <w:rsid w:val="711A8446"/>
    <w:rsid w:val="72287382"/>
    <w:rsid w:val="734CE275"/>
    <w:rsid w:val="74CCBAF9"/>
    <w:rsid w:val="75F3533C"/>
    <w:rsid w:val="7738F1E2"/>
    <w:rsid w:val="7C798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494A157"/>
  <w15:chartTrackingRefBased/>
  <w15:docId w15:val="{FBF8252F-7682-45BC-BF09-5A54BC74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1370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C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6210"/>
  </w:style>
  <w:style w:type="paragraph" w:styleId="Fuzeile">
    <w:name w:val="footer"/>
    <w:basedOn w:val="Standard"/>
    <w:link w:val="FuzeileZchn"/>
    <w:uiPriority w:val="99"/>
    <w:unhideWhenUsed/>
    <w:rsid w:val="00AC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6210"/>
  </w:style>
  <w:style w:type="character" w:styleId="Fett">
    <w:name w:val="Strong"/>
    <w:uiPriority w:val="22"/>
    <w:qFormat/>
    <w:rsid w:val="00E838F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eedexpo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erien-messe.at/de-at/check-in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6BD31CED6A5459DFD48B54B07C7EA" ma:contentTypeVersion="12" ma:contentTypeDescription="Create a new document." ma:contentTypeScope="" ma:versionID="0f95498836a1e318d16aa81eb622ed8f">
  <xsd:schema xmlns:xsd="http://www.w3.org/2001/XMLSchema" xmlns:xs="http://www.w3.org/2001/XMLSchema" xmlns:p="http://schemas.microsoft.com/office/2006/metadata/properties" xmlns:ns2="766daa63-71f8-4a47-ad08-3888bff8c7b7" xmlns:ns3="f9d5a7c9-d063-48ca-9ff5-eec17a7de639" targetNamespace="http://schemas.microsoft.com/office/2006/metadata/properties" ma:root="true" ma:fieldsID="ee2388280e8ef0374f50188182ba9e75" ns2:_="" ns3:_="">
    <xsd:import namespace="766daa63-71f8-4a47-ad08-3888bff8c7b7"/>
    <xsd:import namespace="f9d5a7c9-d063-48ca-9ff5-eec17a7de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daa63-71f8-4a47-ad08-3888bff8c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5a7c9-d063-48ca-9ff5-eec17a7de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ED20-0E1C-4282-9707-9EBDD7E14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daa63-71f8-4a47-ad08-3888bff8c7b7"/>
    <ds:schemaRef ds:uri="f9d5a7c9-d063-48ca-9ff5-eec17a7de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DBDAF8-F85A-4AC2-B314-69575DE9AA26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766daa63-71f8-4a47-ad08-3888bff8c7b7"/>
    <ds:schemaRef ds:uri="http://schemas.microsoft.com/office/2006/documentManagement/types"/>
    <ds:schemaRef ds:uri="f9d5a7c9-d063-48ca-9ff5-eec17a7de63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CA3A65-B003-4AC8-971E-55C1A1863D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E51413-F215-468B-BADA-8A9ACFFF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2202</Characters>
  <Application>Microsoft Office Word</Application>
  <DocSecurity>0</DocSecurity>
  <Lines>18</Lines>
  <Paragraphs>5</Paragraphs>
  <ScaleCrop>false</ScaleCrop>
  <Company>Reed Messe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Kreuzmann</dc:creator>
  <cp:keywords/>
  <dc:description/>
  <cp:lastModifiedBy>Kreuzmann, Michelle  (RX)</cp:lastModifiedBy>
  <cp:revision>7</cp:revision>
  <dcterms:created xsi:type="dcterms:W3CDTF">2021-03-10T08:41:00Z</dcterms:created>
  <dcterms:modified xsi:type="dcterms:W3CDTF">2021-03-25T09:53:00Z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0x01010017B6BD31CED6A5459DFD48B54B07C7EA</vt:lpwstr>
  </property>
</Properties>
</file>